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3012" w:rsidRPr="00CE3012" w:rsidRDefault="00CE3012" w:rsidP="00CE3012">
      <w:pPr>
        <w:widowControl/>
        <w:spacing w:before="360" w:after="240"/>
        <w:jc w:val="left"/>
        <w:outlineLvl w:val="2"/>
        <w:rPr>
          <w:rFonts w:ascii="宋体" w:eastAsia="宋体" w:hAnsi="宋体" w:cs="Segoe UI"/>
          <w:b/>
          <w:bCs/>
          <w:color w:val="24292E"/>
          <w:kern w:val="0"/>
          <w:sz w:val="24"/>
          <w:szCs w:val="24"/>
        </w:rPr>
      </w:pPr>
      <w:r w:rsidRPr="00CE3012">
        <w:rPr>
          <w:rFonts w:ascii="宋体" w:eastAsia="宋体" w:hAnsi="宋体" w:cs="Segoe UI"/>
          <w:b/>
          <w:bCs/>
          <w:color w:val="24292E"/>
          <w:kern w:val="0"/>
          <w:sz w:val="24"/>
          <w:szCs w:val="24"/>
        </w:rPr>
        <w:t>【课程设计名称】</w:t>
      </w:r>
      <w:r w:rsidR="00A80DFB" w:rsidRPr="006A129D">
        <w:rPr>
          <w:rFonts w:ascii="宋体" w:eastAsia="宋体" w:hAnsi="宋体" w:cs="Segoe UI" w:hint="eastAsia"/>
          <w:b/>
          <w:bCs/>
          <w:color w:val="24292E"/>
          <w:kern w:val="0"/>
          <w:sz w:val="24"/>
          <w:szCs w:val="24"/>
        </w:rPr>
        <w:t>网页设计</w:t>
      </w:r>
    </w:p>
    <w:p w:rsidR="00CE3012" w:rsidRPr="00CE3012" w:rsidRDefault="00CE3012" w:rsidP="00CE3012">
      <w:pPr>
        <w:widowControl/>
        <w:spacing w:before="360" w:after="240"/>
        <w:jc w:val="left"/>
        <w:outlineLvl w:val="2"/>
        <w:rPr>
          <w:rFonts w:ascii="宋体" w:eastAsia="宋体" w:hAnsi="宋体" w:cs="Segoe UI"/>
          <w:b/>
          <w:bCs/>
          <w:color w:val="24292E"/>
          <w:kern w:val="0"/>
          <w:sz w:val="24"/>
          <w:szCs w:val="24"/>
        </w:rPr>
      </w:pPr>
      <w:r w:rsidRPr="00CE3012">
        <w:rPr>
          <w:rFonts w:ascii="宋体" w:eastAsia="宋体" w:hAnsi="宋体" w:cs="Segoe UI"/>
          <w:b/>
          <w:bCs/>
          <w:color w:val="24292E"/>
          <w:kern w:val="0"/>
          <w:sz w:val="24"/>
          <w:szCs w:val="24"/>
        </w:rPr>
        <w:t>设计目的</w:t>
      </w:r>
    </w:p>
    <w:p w:rsidR="00CE3012" w:rsidRPr="00CE3012" w:rsidRDefault="00CE3012" w:rsidP="00CE3012">
      <w:pPr>
        <w:widowControl/>
        <w:numPr>
          <w:ilvl w:val="0"/>
          <w:numId w:val="1"/>
        </w:numPr>
        <w:spacing w:before="240" w:after="24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CE3012">
        <w:rPr>
          <w:rFonts w:ascii="宋体" w:eastAsia="宋体" w:hAnsi="宋体" w:cs="Segoe UI"/>
          <w:color w:val="24292E"/>
          <w:kern w:val="0"/>
          <w:sz w:val="24"/>
          <w:szCs w:val="24"/>
        </w:rPr>
        <w:t>熟练掌握HTML在组织结构上的优势。</w:t>
      </w:r>
    </w:p>
    <w:p w:rsidR="00CE3012" w:rsidRPr="00CE3012" w:rsidRDefault="00CE3012" w:rsidP="00CE3012">
      <w:pPr>
        <w:widowControl/>
        <w:numPr>
          <w:ilvl w:val="0"/>
          <w:numId w:val="1"/>
        </w:numPr>
        <w:spacing w:before="240" w:after="24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CE3012">
        <w:rPr>
          <w:rFonts w:ascii="宋体" w:eastAsia="宋体" w:hAnsi="宋体" w:cs="Segoe UI"/>
          <w:color w:val="24292E"/>
          <w:kern w:val="0"/>
          <w:sz w:val="24"/>
          <w:szCs w:val="24"/>
        </w:rPr>
        <w:t>熟练掌握CSS在网页布局中的应用。</w:t>
      </w:r>
    </w:p>
    <w:p w:rsidR="00CE3012" w:rsidRPr="00CE3012" w:rsidRDefault="00CE3012" w:rsidP="00CE3012">
      <w:pPr>
        <w:widowControl/>
        <w:numPr>
          <w:ilvl w:val="0"/>
          <w:numId w:val="1"/>
        </w:numPr>
        <w:spacing w:before="240" w:after="24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CE3012">
        <w:rPr>
          <w:rFonts w:ascii="宋体" w:eastAsia="宋体" w:hAnsi="宋体" w:cs="Segoe UI"/>
          <w:color w:val="24292E"/>
          <w:kern w:val="0"/>
          <w:sz w:val="24"/>
          <w:szCs w:val="24"/>
        </w:rPr>
        <w:t>学习Web标准及浏览器的兼容性。</w:t>
      </w:r>
    </w:p>
    <w:p w:rsidR="00CE3012" w:rsidRPr="006A129D" w:rsidRDefault="00CE3012" w:rsidP="00CE3012">
      <w:pPr>
        <w:pStyle w:val="3"/>
        <w:spacing w:before="360" w:beforeAutospacing="0" w:after="240" w:afterAutospacing="0"/>
        <w:rPr>
          <w:rFonts w:cs="Segoe UI"/>
          <w:color w:val="24292E"/>
          <w:sz w:val="24"/>
          <w:szCs w:val="24"/>
        </w:rPr>
      </w:pPr>
      <w:r w:rsidRPr="006A129D">
        <w:rPr>
          <w:rFonts w:cs="Segoe UI"/>
          <w:color w:val="24292E"/>
          <w:sz w:val="24"/>
          <w:szCs w:val="24"/>
        </w:rPr>
        <w:t>设计步骤</w:t>
      </w:r>
    </w:p>
    <w:p w:rsidR="00CE3012" w:rsidRPr="006A129D" w:rsidRDefault="00CE3012" w:rsidP="00CE3012">
      <w:pPr>
        <w:pStyle w:val="4"/>
        <w:spacing w:before="360" w:after="240"/>
        <w:rPr>
          <w:rFonts w:ascii="宋体" w:eastAsia="宋体" w:hAnsi="宋体" w:cs="Segoe UI"/>
          <w:color w:val="24292E"/>
          <w:sz w:val="24"/>
          <w:szCs w:val="24"/>
        </w:rPr>
      </w:pPr>
      <w:r w:rsidRPr="006A129D">
        <w:rPr>
          <w:rFonts w:ascii="宋体" w:eastAsia="宋体" w:hAnsi="宋体" w:cs="Segoe UI"/>
          <w:color w:val="24292E"/>
          <w:sz w:val="24"/>
          <w:szCs w:val="24"/>
        </w:rPr>
        <w:t>1. 功能性需求分析</w:t>
      </w:r>
    </w:p>
    <w:p w:rsidR="00CE3012" w:rsidRPr="006A129D" w:rsidRDefault="00CE3012" w:rsidP="00CE3012">
      <w:pPr>
        <w:pStyle w:val="a3"/>
        <w:spacing w:before="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>该网站共有</w:t>
      </w:r>
      <w:r w:rsidRPr="006A129D">
        <w:rPr>
          <w:rFonts w:cs="Segoe UI"/>
          <w:color w:val="24292E"/>
        </w:rPr>
        <w:t>4</w:t>
      </w:r>
      <w:r w:rsidRPr="006A129D">
        <w:rPr>
          <w:rFonts w:cs="Segoe UI"/>
          <w:color w:val="24292E"/>
        </w:rPr>
        <w:t>个页面，其中每一个页面的屏幕截图及主要功能如下所列。</w:t>
      </w:r>
    </w:p>
    <w:p w:rsidR="00CE3012" w:rsidRPr="006A129D" w:rsidRDefault="00CE3012" w:rsidP="00CE3012">
      <w:pPr>
        <w:pStyle w:val="a3"/>
        <w:spacing w:before="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>（1） 首页：</w:t>
      </w:r>
    </w:p>
    <w:p w:rsidR="00CE3012" w:rsidRPr="006A129D" w:rsidRDefault="00CE3012" w:rsidP="00CE3012">
      <w:pPr>
        <w:pStyle w:val="a3"/>
        <w:spacing w:before="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>屏幕截图：</w:t>
      </w:r>
    </w:p>
    <w:p w:rsidR="007D400C" w:rsidRPr="006A129D" w:rsidRDefault="007D400C" w:rsidP="00CE3012">
      <w:pPr>
        <w:pStyle w:val="a3"/>
        <w:spacing w:before="0" w:beforeAutospacing="0" w:after="240" w:afterAutospacing="0"/>
        <w:rPr>
          <w:rFonts w:cs="Segoe UI"/>
          <w:color w:val="24292E"/>
        </w:rPr>
      </w:pPr>
      <w:r w:rsidRPr="006A129D">
        <w:rPr>
          <w:noProof/>
        </w:rPr>
        <w:drawing>
          <wp:inline distT="0" distB="0" distL="0" distR="0" wp14:anchorId="2F11D20D" wp14:editId="1D15A461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400C" w:rsidRPr="006A129D" w:rsidRDefault="007D400C" w:rsidP="00CE3012">
      <w:pPr>
        <w:pStyle w:val="a3"/>
        <w:spacing w:before="0" w:beforeAutospacing="0" w:after="240" w:afterAutospacing="0"/>
        <w:rPr>
          <w:rFonts w:cs="Segoe UI" w:hint="eastAsia"/>
          <w:color w:val="24292E"/>
        </w:rPr>
      </w:pPr>
      <w:r w:rsidRPr="006A129D">
        <w:rPr>
          <w:rFonts w:cs="Segoe UI" w:hint="eastAsia"/>
          <w:color w:val="24292E"/>
        </w:rPr>
        <w:t xml:space="preserve">    图1.首页截图</w:t>
      </w:r>
    </w:p>
    <w:p w:rsidR="00CC4D2C" w:rsidRPr="006A129D" w:rsidRDefault="007D400C">
      <w:pPr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CDA49A9" wp14:editId="0EFFAA70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0C" w:rsidRPr="006A129D" w:rsidRDefault="007D400C">
      <w:pPr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图2.首页截图</w:t>
      </w:r>
    </w:p>
    <w:p w:rsidR="007D400C" w:rsidRPr="006A129D" w:rsidRDefault="003A30AB">
      <w:pPr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主要实现的功能：展示精选歌手或者流行音乐，对音乐分类导航，推荐音乐故事或优美文章，</w:t>
      </w:r>
    </w:p>
    <w:p w:rsidR="003A30AB" w:rsidRPr="006A129D" w:rsidRDefault="003A30AB" w:rsidP="003A30AB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 xml:space="preserve">               对不同的内容进行导航，显示搜索，注册，登录等功能，点击任意超链接可跳转到不同页面，点击登录，注册可到达登录界面，点击logo可回到主页面</w:t>
      </w:r>
    </w:p>
    <w:p w:rsidR="009A0BB2" w:rsidRPr="006A129D" w:rsidRDefault="009A0BB2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首页导航栏功能：</w:t>
      </w:r>
      <w:r w:rsidRPr="006A129D">
        <w:rPr>
          <w:rFonts w:ascii="宋体" w:eastAsia="宋体" w:hAnsi="宋体" w:hint="eastAsia"/>
          <w:sz w:val="24"/>
          <w:szCs w:val="24"/>
        </w:rPr>
        <w:t>点击任意超链接可跳转到不同页面，</w:t>
      </w:r>
      <w:r w:rsidRPr="006A129D">
        <w:rPr>
          <w:rFonts w:ascii="宋体" w:eastAsia="宋体" w:hAnsi="宋体" w:hint="eastAsia"/>
          <w:sz w:val="24"/>
          <w:szCs w:val="24"/>
        </w:rPr>
        <w:t>点击“期刊”可跳转到内容页，点击“专栏”可跳转到列表页，</w:t>
      </w:r>
      <w:r w:rsidRPr="006A129D">
        <w:rPr>
          <w:rFonts w:ascii="宋体" w:eastAsia="宋体" w:hAnsi="宋体" w:hint="eastAsia"/>
          <w:sz w:val="24"/>
          <w:szCs w:val="24"/>
        </w:rPr>
        <w:t>点击登录，注册可到达登录界面，点击logo可回到主页面</w:t>
      </w:r>
    </w:p>
    <w:p w:rsidR="009A0BB2" w:rsidRPr="006A129D" w:rsidRDefault="009A0BB2" w:rsidP="003A30AB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（2）二级页面：</w:t>
      </w:r>
    </w:p>
    <w:p w:rsidR="009A0BB2" w:rsidRPr="006A129D" w:rsidRDefault="009A0BB2" w:rsidP="003A30AB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61E868" wp14:editId="250AE341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2" w:rsidRPr="006A129D" w:rsidRDefault="009A0BB2" w:rsidP="003A30AB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图3.内容页截图</w:t>
      </w:r>
    </w:p>
    <w:p w:rsidR="009A0BB2" w:rsidRPr="006A129D" w:rsidRDefault="009A0BB2" w:rsidP="003A30AB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17A6305" wp14:editId="3FFCBB62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2" w:rsidRPr="006A129D" w:rsidRDefault="009A0BB2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图4</w:t>
      </w:r>
      <w:r w:rsidRPr="006A129D">
        <w:rPr>
          <w:rFonts w:ascii="宋体" w:eastAsia="宋体" w:hAnsi="宋体" w:hint="eastAsia"/>
          <w:sz w:val="24"/>
          <w:szCs w:val="24"/>
        </w:rPr>
        <w:t>.内容页截图</w:t>
      </w:r>
    </w:p>
    <w:p w:rsidR="009A0BB2" w:rsidRPr="006A129D" w:rsidRDefault="009A0BB2" w:rsidP="003A30AB">
      <w:pPr>
        <w:ind w:left="1920" w:hangingChars="800" w:hanging="1920"/>
        <w:rPr>
          <w:rFonts w:ascii="宋体" w:eastAsia="宋体" w:hAnsi="宋体" w:hint="eastAsia"/>
          <w:sz w:val="24"/>
          <w:szCs w:val="24"/>
        </w:rPr>
      </w:pPr>
    </w:p>
    <w:p w:rsidR="009A0BB2" w:rsidRPr="006A129D" w:rsidRDefault="009A0BB2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EF7EF8" wp14:editId="27B0E471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BB2" w:rsidRPr="006A129D" w:rsidRDefault="009A0BB2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图5.</w:t>
      </w:r>
      <w:r w:rsidRPr="006A129D">
        <w:rPr>
          <w:rFonts w:ascii="宋体" w:eastAsia="宋体" w:hAnsi="宋体" w:hint="eastAsia"/>
          <w:sz w:val="24"/>
          <w:szCs w:val="24"/>
        </w:rPr>
        <w:t>内容页截图</w:t>
      </w:r>
    </w:p>
    <w:p w:rsidR="009A0BB2" w:rsidRPr="006A129D" w:rsidRDefault="009A0BB2" w:rsidP="00430B95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主要实现的功能：展示</w:t>
      </w:r>
      <w:r w:rsidRPr="006A129D">
        <w:rPr>
          <w:rFonts w:ascii="宋体" w:eastAsia="宋体" w:hAnsi="宋体" w:hint="eastAsia"/>
          <w:sz w:val="24"/>
          <w:szCs w:val="24"/>
        </w:rPr>
        <w:t>音乐故事或者优美文章，对相似期刊进行导航</w:t>
      </w:r>
      <w:r w:rsidR="00430B95" w:rsidRPr="006A129D">
        <w:rPr>
          <w:rFonts w:ascii="宋体" w:eastAsia="宋体" w:hAnsi="宋体" w:hint="eastAsia"/>
          <w:sz w:val="24"/>
          <w:szCs w:val="24"/>
        </w:rPr>
        <w:t>，展示“落网”用户的评论内容，可评论 ，分享和点赞。</w:t>
      </w:r>
      <w:r w:rsidRPr="006A129D">
        <w:rPr>
          <w:rFonts w:ascii="宋体" w:eastAsia="宋体" w:hAnsi="宋体" w:hint="eastAsia"/>
          <w:sz w:val="24"/>
          <w:szCs w:val="24"/>
        </w:rPr>
        <w:t>显示搜索，注册，登录等功能，点击任意超链接可跳转到不同页面，点击登录，注册可到达登录界面，点击logo可回到主页面</w:t>
      </w:r>
    </w:p>
    <w:p w:rsidR="009A0BB2" w:rsidRPr="006A129D" w:rsidRDefault="009A0BB2" w:rsidP="009A0BB2">
      <w:pPr>
        <w:ind w:left="1920" w:hangingChars="800" w:hanging="1920"/>
        <w:rPr>
          <w:rFonts w:ascii="宋体" w:eastAsia="宋体" w:hAnsi="宋体" w:hint="eastAsia"/>
          <w:sz w:val="24"/>
          <w:szCs w:val="24"/>
        </w:rPr>
      </w:pPr>
    </w:p>
    <w:p w:rsidR="009A0BB2" w:rsidRPr="006A129D" w:rsidRDefault="00430B95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（3）三级页面：</w:t>
      </w: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8DE1C39" wp14:editId="6D82366D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图6.列表页截图</w:t>
      </w: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A4E4E3" wp14:editId="3519385D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95" w:rsidRPr="006A129D" w:rsidRDefault="00430B95" w:rsidP="00430B95">
      <w:pPr>
        <w:ind w:left="1920" w:hangingChars="800" w:hanging="1920"/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图7.列表页截图</w:t>
      </w: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 w:hint="eastAsia"/>
          <w:sz w:val="24"/>
          <w:szCs w:val="24"/>
        </w:rPr>
      </w:pPr>
    </w:p>
    <w:p w:rsidR="00430B95" w:rsidRPr="006A129D" w:rsidRDefault="00430B95" w:rsidP="00430B95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主要实现的功能：展示音乐故事</w:t>
      </w:r>
      <w:r w:rsidRPr="006A129D">
        <w:rPr>
          <w:rFonts w:ascii="宋体" w:eastAsia="宋体" w:hAnsi="宋体" w:hint="eastAsia"/>
          <w:sz w:val="24"/>
          <w:szCs w:val="24"/>
        </w:rPr>
        <w:t>和近期的乐队活动，对各乐队</w:t>
      </w:r>
      <w:r w:rsidRPr="006A129D">
        <w:rPr>
          <w:rFonts w:ascii="宋体" w:eastAsia="宋体" w:hAnsi="宋体" w:hint="eastAsia"/>
          <w:sz w:val="24"/>
          <w:szCs w:val="24"/>
        </w:rPr>
        <w:t>进行导航</w:t>
      </w:r>
      <w:r w:rsidRPr="006A129D">
        <w:rPr>
          <w:rFonts w:ascii="宋体" w:eastAsia="宋体" w:hAnsi="宋体" w:hint="eastAsia"/>
          <w:sz w:val="24"/>
          <w:szCs w:val="24"/>
        </w:rPr>
        <w:t>，并对列表内容进行分页</w:t>
      </w:r>
      <w:r w:rsidRPr="006A129D">
        <w:rPr>
          <w:rFonts w:ascii="宋体" w:eastAsia="宋体" w:hAnsi="宋体" w:hint="eastAsia"/>
          <w:sz w:val="24"/>
          <w:szCs w:val="24"/>
        </w:rPr>
        <w:t>。显示搜索，注册，登录等功能，点击任意超链接可跳转到不同页面，点击登录，注册可到达登录界面，点击logo可回到主页面</w:t>
      </w:r>
    </w:p>
    <w:p w:rsidR="00430B95" w:rsidRPr="006A129D" w:rsidRDefault="00430B95" w:rsidP="00430B95">
      <w:pPr>
        <w:spacing w:before="240"/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（4）登录页</w:t>
      </w:r>
    </w:p>
    <w:p w:rsidR="00430B95" w:rsidRPr="006A129D" w:rsidRDefault="00430B95" w:rsidP="00430B95">
      <w:pPr>
        <w:spacing w:before="240"/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2EAC1E9" wp14:editId="5C1DAF6C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95" w:rsidRPr="006A129D" w:rsidRDefault="00430B95" w:rsidP="00430B95">
      <w:pPr>
        <w:spacing w:before="240"/>
        <w:ind w:left="1920" w:hangingChars="800" w:hanging="1920"/>
        <w:rPr>
          <w:rFonts w:ascii="宋体" w:eastAsia="宋体" w:hAnsi="宋体" w:hint="eastAsia"/>
          <w:sz w:val="24"/>
          <w:szCs w:val="24"/>
        </w:rPr>
      </w:pP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2．搜集网站素材</w:t>
      </w:r>
    </w:p>
    <w:p w:rsidR="00430B95" w:rsidRPr="006A129D" w:rsidRDefault="00430B95" w:rsidP="009A0BB2">
      <w:pPr>
        <w:ind w:left="1920" w:hangingChars="800" w:hanging="19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C637BF" wp14:editId="1501DCC4">
            <wp:extent cx="2592936" cy="1457864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26" cy="147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7873111" wp14:editId="1872552F">
            <wp:extent cx="2432649" cy="1367743"/>
            <wp:effectExtent l="0" t="0" r="635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78352" cy="13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95" w:rsidRPr="006A129D" w:rsidRDefault="00B653A7" w:rsidP="009A0BB2">
      <w:pPr>
        <w:ind w:left="1920" w:hangingChars="800" w:hanging="1920"/>
        <w:rPr>
          <w:rFonts w:ascii="宋体" w:eastAsia="宋体" w:hAnsi="宋体"/>
          <w:noProof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987924" wp14:editId="0F0D6804">
            <wp:extent cx="2408824" cy="13543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6625" cy="136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29D">
        <w:rPr>
          <w:rFonts w:ascii="宋体" w:eastAsia="宋体" w:hAnsi="宋体"/>
          <w:noProof/>
          <w:sz w:val="24"/>
          <w:szCs w:val="24"/>
        </w:rPr>
        <w:t xml:space="preserve"> </w:t>
      </w: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178B647" wp14:editId="1F90182A">
            <wp:extent cx="2458528" cy="138229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6046" cy="13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A7" w:rsidRPr="006A129D" w:rsidRDefault="00B653A7" w:rsidP="00B653A7">
      <w:pPr>
        <w:pStyle w:val="a4"/>
        <w:numPr>
          <w:ilvl w:val="0"/>
          <w:numId w:val="1"/>
        </w:numPr>
        <w:ind w:firstLineChars="0"/>
        <w:rPr>
          <w:rFonts w:ascii="宋体" w:eastAsia="宋体" w:hAnsi="宋体"/>
          <w:noProof/>
          <w:sz w:val="24"/>
          <w:szCs w:val="24"/>
        </w:rPr>
      </w:pPr>
      <w:r w:rsidRPr="006A129D">
        <w:rPr>
          <w:rFonts w:ascii="宋体" w:eastAsia="宋体" w:hAnsi="宋体" w:hint="eastAsia"/>
          <w:noProof/>
          <w:sz w:val="24"/>
          <w:szCs w:val="24"/>
        </w:rPr>
        <w:t>建立网站代码目录结构</w:t>
      </w:r>
    </w:p>
    <w:p w:rsidR="00B653A7" w:rsidRPr="006A129D" w:rsidRDefault="00B653A7" w:rsidP="00B653A7">
      <w:pPr>
        <w:widowControl/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251495" cy="1544770"/>
            <wp:effectExtent l="0" t="0" r="0" b="0"/>
            <wp:docPr id="15" name="图片 15" descr="C:\Users\王志岗\AppData\Roaming\Tencent\Users\1113246355\QQ\WinTemp\RichOle\D%W)HXYZW$_}NFBWHAFLB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王志岗\AppData\Roaming\Tencent\Users\1113246355\QQ\WinTemp\RichOle\D%W)HXYZW$_}NFBWHAFLBDQ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190" cy="158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3A7" w:rsidRPr="006A129D" w:rsidRDefault="00B653A7" w:rsidP="00B653A7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编写HTML代码</w:t>
      </w:r>
    </w:p>
    <w:p w:rsidR="00B653A7" w:rsidRPr="006A129D" w:rsidRDefault="00B653A7" w:rsidP="00B653A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 w:cs="宋体" w:hint="eastAsia"/>
          <w:kern w:val="0"/>
          <w:sz w:val="24"/>
          <w:szCs w:val="24"/>
        </w:rPr>
        <w:t>首页部分</w:t>
      </w:r>
    </w:p>
    <w:p w:rsidR="00AF25FC" w:rsidRPr="006A129D" w:rsidRDefault="00AF25FC" w:rsidP="00AF25FC">
      <w:pPr>
        <w:pStyle w:val="a4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t xml:space="preserve">       </w:t>
      </w: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055227" cy="2096219"/>
            <wp:effectExtent l="0" t="0" r="0" b="0"/>
            <wp:docPr id="16" name="图片 16" descr="C:\Users\王志岗\AppData\Roaming\Tencent\Users\1113246355\QQ\WinTemp\RichOle\D%W)HXYZW$_}NFBWHAFLB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王志岗\AppData\Roaming\Tencent\Users\1113246355\QQ\WinTemp\RichOle\D%W)HXYZW$_}NFBWHAFLBDQ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838" cy="211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3A7" w:rsidRPr="006A129D" w:rsidRDefault="00AF25FC" w:rsidP="00B653A7">
      <w:pPr>
        <w:pStyle w:val="a4"/>
        <w:widowControl/>
        <w:ind w:left="1440"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C032CA" wp14:editId="0C931BC3">
            <wp:extent cx="3007194" cy="1690777"/>
            <wp:effectExtent l="0" t="0" r="31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9926" cy="16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A7" w:rsidRPr="006A129D" w:rsidRDefault="00B653A7" w:rsidP="00B653A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 w:cs="宋体" w:hint="eastAsia"/>
          <w:kern w:val="0"/>
          <w:sz w:val="24"/>
          <w:szCs w:val="24"/>
        </w:rPr>
        <w:t>二级页面</w:t>
      </w:r>
    </w:p>
    <w:p w:rsidR="00AF25FC" w:rsidRPr="006A129D" w:rsidRDefault="00AF25FC" w:rsidP="00AF25FC">
      <w:pPr>
        <w:pStyle w:val="a4"/>
        <w:widowControl/>
        <w:ind w:left="1440"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7D822D2" wp14:editId="40893056">
            <wp:extent cx="2976508" cy="1673524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5381" cy="1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A7" w:rsidRPr="006A129D" w:rsidRDefault="00B653A7" w:rsidP="00B653A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 w:cs="宋体" w:hint="eastAsia"/>
          <w:kern w:val="0"/>
          <w:sz w:val="24"/>
          <w:szCs w:val="24"/>
        </w:rPr>
        <w:t>三级页面</w:t>
      </w:r>
    </w:p>
    <w:p w:rsidR="00AF25FC" w:rsidRPr="006A129D" w:rsidRDefault="00AF25FC" w:rsidP="00AF25FC">
      <w:pPr>
        <w:pStyle w:val="a4"/>
        <w:widowControl/>
        <w:ind w:left="1440"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11FA7D" wp14:editId="5D54980D">
            <wp:extent cx="2976508" cy="1673524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5142" cy="16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A7" w:rsidRPr="006A129D" w:rsidRDefault="00B653A7" w:rsidP="00B653A7">
      <w:pPr>
        <w:pStyle w:val="a4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 w:cs="宋体" w:hint="eastAsia"/>
          <w:kern w:val="0"/>
          <w:sz w:val="24"/>
          <w:szCs w:val="24"/>
        </w:rPr>
        <w:t>登录页面</w:t>
      </w:r>
    </w:p>
    <w:p w:rsidR="00AF25FC" w:rsidRPr="006A129D" w:rsidRDefault="00AF25FC" w:rsidP="00AF25FC">
      <w:pPr>
        <w:widowControl/>
        <w:ind w:left="10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650E9F5" wp14:editId="12ABB53A">
            <wp:extent cx="3260785" cy="183335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1765" cy="18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FC" w:rsidRPr="006A129D" w:rsidRDefault="00AF25FC" w:rsidP="00AF25FC">
      <w:pPr>
        <w:widowControl/>
        <w:ind w:left="108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AF25FC" w:rsidRPr="006A129D" w:rsidRDefault="00AF25FC" w:rsidP="00B653A7">
      <w:pPr>
        <w:pStyle w:val="a4"/>
        <w:ind w:left="720" w:firstLineChars="0" w:firstLine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5编写</w:t>
      </w:r>
      <w:proofErr w:type="spellStart"/>
      <w:r w:rsidRPr="006A129D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6A129D">
        <w:rPr>
          <w:rFonts w:ascii="宋体" w:eastAsia="宋体" w:hAnsi="宋体" w:hint="eastAsia"/>
          <w:sz w:val="24"/>
          <w:szCs w:val="24"/>
        </w:rPr>
        <w:t>布局及样式</w:t>
      </w:r>
    </w:p>
    <w:p w:rsidR="00B653A7" w:rsidRPr="006A129D" w:rsidRDefault="00AF25FC" w:rsidP="00AF25FC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首页部分</w:t>
      </w:r>
    </w:p>
    <w:p w:rsidR="00AF25FC" w:rsidRPr="006A129D" w:rsidRDefault="00AF25FC" w:rsidP="00AF25FC">
      <w:pPr>
        <w:pStyle w:val="a4"/>
        <w:ind w:left="1440" w:firstLineChars="0" w:firstLine="0"/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8922D2" wp14:editId="4262F604">
            <wp:extent cx="3068565" cy="1725283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9575" cy="17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FC" w:rsidRPr="006A129D" w:rsidRDefault="00AF25FC" w:rsidP="00AF25FC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二级页面</w:t>
      </w:r>
    </w:p>
    <w:p w:rsidR="00AF25FC" w:rsidRPr="006A129D" w:rsidRDefault="00AF25FC" w:rsidP="00AF25FC">
      <w:pPr>
        <w:pStyle w:val="a4"/>
        <w:ind w:left="1440" w:firstLineChars="0" w:firstLine="0"/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419E455" wp14:editId="73B17CEF">
            <wp:extent cx="3083909" cy="17339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1165" cy="17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FC" w:rsidRPr="006A129D" w:rsidRDefault="00AF25FC" w:rsidP="00AF25FC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三级页面</w:t>
      </w:r>
    </w:p>
    <w:p w:rsidR="00AF25FC" w:rsidRPr="006A129D" w:rsidRDefault="00AF25FC" w:rsidP="00AF25FC">
      <w:pPr>
        <w:pStyle w:val="a4"/>
        <w:ind w:left="1440" w:firstLineChars="0" w:firstLine="0"/>
        <w:rPr>
          <w:rFonts w:ascii="宋体" w:eastAsia="宋体" w:hAnsi="宋体" w:hint="eastAsia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6812115" wp14:editId="038DCCAD">
            <wp:extent cx="3145280" cy="1768415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2249" cy="17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FC" w:rsidRPr="006A129D" w:rsidRDefault="00AF25FC" w:rsidP="00AF25FC">
      <w:pPr>
        <w:pStyle w:val="a4"/>
        <w:numPr>
          <w:ilvl w:val="0"/>
          <w:numId w:val="2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登录页面</w:t>
      </w:r>
    </w:p>
    <w:p w:rsidR="00AF25FC" w:rsidRPr="006A129D" w:rsidRDefault="00AF25FC" w:rsidP="00AF25FC">
      <w:pPr>
        <w:ind w:left="720" w:firstLineChars="300" w:firstLine="7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9FEF25E" wp14:editId="34C62091">
            <wp:extent cx="3406107" cy="1915064"/>
            <wp:effectExtent l="0" t="0" r="444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079" cy="191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FC" w:rsidRPr="006A129D" w:rsidRDefault="00AF25FC" w:rsidP="00AF25FC">
      <w:pPr>
        <w:ind w:left="720" w:firstLineChars="300" w:firstLine="720"/>
        <w:rPr>
          <w:rFonts w:ascii="宋体" w:eastAsia="宋体" w:hAnsi="宋体"/>
          <w:sz w:val="24"/>
          <w:szCs w:val="24"/>
        </w:rPr>
      </w:pPr>
    </w:p>
    <w:p w:rsidR="00074BD3" w:rsidRPr="006A129D" w:rsidRDefault="00074BD3" w:rsidP="00074BD3">
      <w:pPr>
        <w:pStyle w:val="a4"/>
        <w:ind w:left="720" w:firstLineChars="0" w:firstLine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6调试浏览器兼容性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在chrome中的表现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673BF4" wp14:editId="42D820EC">
            <wp:extent cx="4219277" cy="2372264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3183" cy="238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（2）在360安全浏览器中的表现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D17529D" wp14:editId="172B7810">
            <wp:extent cx="4157907" cy="2337759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741" cy="235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（3）在edge中的表现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482158D" wp14:editId="0A66849E">
            <wp:extent cx="4142563" cy="232913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177" cy="23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解决办法：调整</w:t>
      </w:r>
      <w:proofErr w:type="spellStart"/>
      <w:r w:rsidRPr="006A129D">
        <w:rPr>
          <w:rFonts w:ascii="宋体" w:eastAsia="宋体" w:hAnsi="宋体" w:hint="eastAsia"/>
          <w:sz w:val="24"/>
          <w:szCs w:val="24"/>
        </w:rPr>
        <w:t>ul</w:t>
      </w:r>
      <w:proofErr w:type="spellEnd"/>
      <w:r w:rsidRPr="006A129D">
        <w:rPr>
          <w:rFonts w:ascii="宋体" w:eastAsia="宋体" w:hAnsi="宋体" w:hint="eastAsia"/>
          <w:sz w:val="24"/>
          <w:szCs w:val="24"/>
        </w:rPr>
        <w:t>的高度，使符合w3c的标准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（4）IE中的表现</w:t>
      </w:r>
    </w:p>
    <w:p w:rsidR="00074BD3" w:rsidRPr="006A129D" w:rsidRDefault="00074BD3" w:rsidP="00074BD3">
      <w:pPr>
        <w:pStyle w:val="a4"/>
        <w:numPr>
          <w:ilvl w:val="0"/>
          <w:numId w:val="3"/>
        </w:numPr>
        <w:ind w:firstLineChars="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3D052C" wp14:editId="00BEC82E">
            <wp:extent cx="3973793" cy="2234242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777" cy="223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F3" w:rsidRPr="006A129D" w:rsidRDefault="001100F3" w:rsidP="001100F3">
      <w:pPr>
        <w:pStyle w:val="a4"/>
        <w:ind w:left="1440" w:firstLineChars="0" w:firstLine="0"/>
        <w:rPr>
          <w:rFonts w:ascii="宋体" w:eastAsia="宋体" w:hAnsi="宋体" w:hint="eastAsia"/>
          <w:sz w:val="24"/>
          <w:szCs w:val="24"/>
        </w:rPr>
      </w:pPr>
    </w:p>
    <w:p w:rsidR="00074BD3" w:rsidRPr="006A129D" w:rsidRDefault="001100F3" w:rsidP="001100F3">
      <w:pPr>
        <w:ind w:left="7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问题记录</w:t>
      </w:r>
    </w:p>
    <w:p w:rsidR="001100F3" w:rsidRPr="006A129D" w:rsidRDefault="001100F3" w:rsidP="001100F3">
      <w:pPr>
        <w:ind w:left="7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1问题表现：图片不能展示出来</w:t>
      </w:r>
    </w:p>
    <w:p w:rsidR="001100F3" w:rsidRPr="006A129D" w:rsidRDefault="001100F3" w:rsidP="001100F3">
      <w:pPr>
        <w:ind w:left="7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2问题表现：一行列表的内容没有显示出来</w:t>
      </w:r>
    </w:p>
    <w:p w:rsidR="001100F3" w:rsidRPr="006A129D" w:rsidRDefault="001100F3" w:rsidP="001100F3">
      <w:pPr>
        <w:ind w:left="720"/>
        <w:rPr>
          <w:rFonts w:ascii="宋体" w:eastAsia="宋体" w:hAnsi="宋体"/>
          <w:sz w:val="24"/>
          <w:szCs w:val="24"/>
        </w:rPr>
      </w:pPr>
    </w:p>
    <w:p w:rsidR="001100F3" w:rsidRPr="006A129D" w:rsidRDefault="001100F3" w:rsidP="001100F3">
      <w:pPr>
        <w:ind w:left="72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设计总结：</w:t>
      </w:r>
    </w:p>
    <w:p w:rsidR="001100F3" w:rsidRPr="006A129D" w:rsidRDefault="001100F3" w:rsidP="001100F3">
      <w:pPr>
        <w:pStyle w:val="a3"/>
        <w:spacing w:before="240" w:beforeAutospacing="0" w:after="240" w:afterAutospacing="0"/>
        <w:ind w:firstLineChars="300" w:firstLine="720"/>
        <w:rPr>
          <w:rFonts w:cs="Segoe UI" w:hint="eastAsia"/>
          <w:color w:val="24292E"/>
        </w:rPr>
      </w:pPr>
      <w:r w:rsidRPr="006A129D">
        <w:rPr>
          <w:rFonts w:cs="Segoe UI" w:hint="eastAsia"/>
          <w:color w:val="24292E"/>
        </w:rPr>
        <w:t>1.</w:t>
      </w:r>
      <w:r w:rsidRPr="006A129D">
        <w:rPr>
          <w:rFonts w:cs="Segoe UI"/>
          <w:color w:val="24292E"/>
        </w:rPr>
        <w:t>需求分析阶段的经验：</w:t>
      </w:r>
      <w:r w:rsidRPr="006A129D">
        <w:rPr>
          <w:rFonts w:cs="Segoe UI" w:hint="eastAsia"/>
          <w:color w:val="24292E"/>
        </w:rPr>
        <w:t>要符合大众的审美需求，遵从主流的设计思路，尽量简洁</w:t>
      </w:r>
    </w:p>
    <w:p w:rsidR="001100F3" w:rsidRPr="001100F3" w:rsidRDefault="001100F3" w:rsidP="001100F3">
      <w:pPr>
        <w:widowControl/>
        <w:spacing w:before="240" w:after="240"/>
        <w:ind w:left="720"/>
        <w:jc w:val="left"/>
        <w:rPr>
          <w:rFonts w:ascii="宋体" w:eastAsia="宋体" w:hAnsi="宋体" w:cs="Segoe UI" w:hint="eastAsia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/>
          <w:color w:val="24292E"/>
          <w:kern w:val="0"/>
          <w:sz w:val="24"/>
          <w:szCs w:val="24"/>
        </w:rPr>
        <w:t>2.</w:t>
      </w:r>
      <w:r w:rsidRPr="001100F3">
        <w:rPr>
          <w:rFonts w:ascii="宋体" w:eastAsia="宋体" w:hAnsi="宋体" w:cs="Segoe UI"/>
          <w:color w:val="24292E"/>
          <w:kern w:val="0"/>
          <w:sz w:val="24"/>
          <w:szCs w:val="24"/>
        </w:rPr>
        <w:t>编写HTML代码的经验：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标签使用要正确合适，达到相同的效果会有多种标签选择，尽量使代码简单</w:t>
      </w:r>
    </w:p>
    <w:p w:rsidR="001100F3" w:rsidRPr="001100F3" w:rsidRDefault="001100F3" w:rsidP="001100F3">
      <w:pPr>
        <w:widowControl/>
        <w:spacing w:before="240" w:after="240"/>
        <w:ind w:left="360" w:firstLineChars="100" w:firstLine="240"/>
        <w:jc w:val="left"/>
        <w:rPr>
          <w:rFonts w:ascii="宋体" w:eastAsia="宋体" w:hAnsi="宋体" w:cs="Segoe UI" w:hint="eastAsia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/>
          <w:color w:val="24292E"/>
          <w:kern w:val="0"/>
          <w:sz w:val="24"/>
          <w:szCs w:val="24"/>
        </w:rPr>
        <w:t>3.</w:t>
      </w:r>
      <w:r w:rsidRPr="001100F3">
        <w:rPr>
          <w:rFonts w:ascii="宋体" w:eastAsia="宋体" w:hAnsi="宋体" w:cs="Segoe UI"/>
          <w:color w:val="24292E"/>
          <w:kern w:val="0"/>
          <w:sz w:val="24"/>
          <w:szCs w:val="24"/>
        </w:rPr>
        <w:t>CSS布局的经验：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相同属性的内容写到一个选择器里，不要出现代码冗余</w:t>
      </w:r>
    </w:p>
    <w:p w:rsidR="001100F3" w:rsidRPr="001100F3" w:rsidRDefault="001100F3" w:rsidP="001100F3">
      <w:pPr>
        <w:widowControl/>
        <w:spacing w:before="240" w:after="240"/>
        <w:ind w:left="72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/>
          <w:color w:val="24292E"/>
          <w:kern w:val="0"/>
          <w:sz w:val="24"/>
          <w:szCs w:val="24"/>
        </w:rPr>
        <w:t>4.</w:t>
      </w:r>
      <w:r w:rsidRPr="001100F3">
        <w:rPr>
          <w:rFonts w:ascii="宋体" w:eastAsia="宋体" w:hAnsi="宋体" w:cs="Segoe UI"/>
          <w:color w:val="24292E"/>
          <w:kern w:val="0"/>
          <w:sz w:val="24"/>
          <w:szCs w:val="24"/>
        </w:rPr>
        <w:t>设置CSS样式经验：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样式要符合标准，要合理有方寸，避免在不同的浏览器中不兼容</w:t>
      </w:r>
    </w:p>
    <w:p w:rsidR="001100F3" w:rsidRPr="001100F3" w:rsidRDefault="001100F3" w:rsidP="001100F3">
      <w:pPr>
        <w:widowControl/>
        <w:spacing w:before="240" w:after="240"/>
        <w:ind w:left="72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lastRenderedPageBreak/>
        <w:t>5</w:t>
      </w:r>
      <w:r w:rsidRPr="006A129D">
        <w:rPr>
          <w:rFonts w:ascii="宋体" w:eastAsia="宋体" w:hAnsi="宋体" w:cs="Segoe UI"/>
          <w:color w:val="24292E"/>
          <w:kern w:val="0"/>
          <w:sz w:val="24"/>
          <w:szCs w:val="24"/>
        </w:rPr>
        <w:t>.调整浏览器兼容性经验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：要有耐心，认真调试，细心检查</w:t>
      </w:r>
    </w:p>
    <w:p w:rsidR="001100F3" w:rsidRPr="006A129D" w:rsidRDefault="001100F3" w:rsidP="001100F3">
      <w:pPr>
        <w:widowControl/>
        <w:spacing w:before="240" w:after="240"/>
        <w:ind w:left="72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/>
          <w:color w:val="24292E"/>
          <w:kern w:val="0"/>
          <w:sz w:val="24"/>
          <w:szCs w:val="24"/>
        </w:rPr>
        <w:t xml:space="preserve">6 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.</w:t>
      </w:r>
      <w:r w:rsidRPr="001100F3">
        <w:rPr>
          <w:rFonts w:ascii="宋体" w:eastAsia="宋体" w:hAnsi="宋体" w:cs="Segoe UI"/>
          <w:color w:val="24292E"/>
          <w:kern w:val="0"/>
          <w:sz w:val="24"/>
          <w:szCs w:val="24"/>
        </w:rPr>
        <w:t>Sublime Text使用经验：</w:t>
      </w: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分多个窗口进行编辑，可以同时通过调整解决问题。</w:t>
      </w:r>
    </w:p>
    <w:p w:rsidR="001100F3" w:rsidRPr="006A129D" w:rsidRDefault="001100F3" w:rsidP="001100F3">
      <w:pPr>
        <w:pStyle w:val="3"/>
        <w:spacing w:before="360" w:beforeAutospacing="0" w:after="240" w:afterAutospacing="0"/>
        <w:rPr>
          <w:rFonts w:cs="Segoe UI"/>
          <w:color w:val="24292E"/>
          <w:sz w:val="24"/>
          <w:szCs w:val="24"/>
        </w:rPr>
      </w:pPr>
      <w:r w:rsidRPr="006A129D">
        <w:rPr>
          <w:rFonts w:cs="Segoe UI"/>
          <w:color w:val="24292E"/>
          <w:sz w:val="24"/>
          <w:szCs w:val="24"/>
        </w:rPr>
        <w:t>课程小结</w:t>
      </w:r>
    </w:p>
    <w:p w:rsidR="00935FC4" w:rsidRPr="006A129D" w:rsidRDefault="001100F3" w:rsidP="001100F3">
      <w:pPr>
        <w:pStyle w:val="a3"/>
        <w:numPr>
          <w:ilvl w:val="0"/>
          <w:numId w:val="6"/>
        </w:numPr>
        <w:spacing w:before="24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>HTML内容：</w:t>
      </w:r>
      <w:r w:rsidR="00935FC4" w:rsidRPr="006A129D">
        <w:rPr>
          <w:rFonts w:cs="Segoe UI" w:hint="eastAsia"/>
          <w:color w:val="24292E"/>
        </w:rPr>
        <w:t>HTML文档制作不是很复杂，且功能强大，支持不同数据格式的文件嵌入</w:t>
      </w:r>
      <w:r w:rsidR="00765EBE" w:rsidRPr="006A129D">
        <w:rPr>
          <w:rFonts w:cs="Segoe UI" w:hint="eastAsia"/>
          <w:color w:val="24292E"/>
        </w:rPr>
        <w:t>。标签是用来分割和标记文本的元素，以形成文本的布局，文字的格式及画面。单标签只需单独使用就能完整的表达意思，双标签由始标签和</w:t>
      </w:r>
      <w:proofErr w:type="gramStart"/>
      <w:r w:rsidR="00765EBE" w:rsidRPr="006A129D">
        <w:rPr>
          <w:rFonts w:cs="Segoe UI" w:hint="eastAsia"/>
          <w:color w:val="24292E"/>
        </w:rPr>
        <w:t>尾标签</w:t>
      </w:r>
      <w:proofErr w:type="gramEnd"/>
      <w:r w:rsidR="00765EBE" w:rsidRPr="006A129D">
        <w:rPr>
          <w:rFonts w:cs="Segoe UI" w:hint="eastAsia"/>
          <w:color w:val="24292E"/>
        </w:rPr>
        <w:t>两部分，必须成对使用。许多单标签和双标签都有一些属性，语法是属性名称=“属性值”</w:t>
      </w:r>
    </w:p>
    <w:p w:rsidR="001100F3" w:rsidRPr="006A129D" w:rsidRDefault="00935FC4" w:rsidP="001100F3">
      <w:pPr>
        <w:pStyle w:val="a3"/>
        <w:numPr>
          <w:ilvl w:val="0"/>
          <w:numId w:val="6"/>
        </w:numPr>
        <w:spacing w:before="24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 xml:space="preserve"> </w:t>
      </w:r>
      <w:r w:rsidR="001100F3" w:rsidRPr="006A129D">
        <w:rPr>
          <w:rFonts w:cs="Segoe UI"/>
          <w:color w:val="24292E"/>
        </w:rPr>
        <w:t>CSS内容：</w:t>
      </w:r>
      <w:proofErr w:type="spellStart"/>
      <w:r w:rsidR="00765EBE" w:rsidRPr="006A129D">
        <w:rPr>
          <w:rFonts w:cs="Segoe UI" w:hint="eastAsia"/>
          <w:color w:val="24292E"/>
        </w:rPr>
        <w:t>css</w:t>
      </w:r>
      <w:proofErr w:type="spellEnd"/>
      <w:r w:rsidR="00765EBE" w:rsidRPr="006A129D">
        <w:rPr>
          <w:rFonts w:cs="Segoe UI" w:hint="eastAsia"/>
          <w:color w:val="24292E"/>
        </w:rPr>
        <w:t>语法由三部分构成：选择器，属性和值，由标签选择器，类选择器，id选择器三种，</w:t>
      </w:r>
      <w:r w:rsidR="003A53E1" w:rsidRPr="006A129D">
        <w:rPr>
          <w:rFonts w:cs="Segoe UI" w:hint="eastAsia"/>
          <w:color w:val="24292E"/>
        </w:rPr>
        <w:t>有行内样式，页内样式和外部样式三种</w:t>
      </w:r>
    </w:p>
    <w:p w:rsidR="003A53E1" w:rsidRPr="006A129D" w:rsidRDefault="001100F3" w:rsidP="003A53E1">
      <w:pPr>
        <w:pStyle w:val="a3"/>
        <w:shd w:val="clear" w:color="auto" w:fill="FFFFFF"/>
        <w:rPr>
          <w:rFonts w:cs="Tahoma"/>
          <w:color w:val="333333"/>
        </w:rPr>
      </w:pPr>
      <w:r w:rsidRPr="006A129D">
        <w:rPr>
          <w:rFonts w:cs="Segoe UI"/>
          <w:color w:val="24292E"/>
        </w:rPr>
        <w:t>网上参考的内容：</w:t>
      </w:r>
      <w:r w:rsidR="003A53E1" w:rsidRPr="006A129D">
        <w:rPr>
          <w:rStyle w:val="a5"/>
          <w:rFonts w:cs="Tahoma"/>
          <w:color w:val="333333"/>
        </w:rPr>
        <w:t>1、text-transform 值：</w:t>
      </w:r>
      <w:r w:rsidR="003A53E1" w:rsidRPr="006A129D">
        <w:rPr>
          <w:rFonts w:cs="Tahoma"/>
          <w:color w:val="333333"/>
        </w:rPr>
        <w:br/>
        <w:t>Capitalize 英文拼音的首字母大写</w:t>
      </w:r>
      <w:r w:rsidR="003A53E1" w:rsidRPr="006A129D">
        <w:rPr>
          <w:rFonts w:cs="Tahoma"/>
          <w:color w:val="333333"/>
        </w:rPr>
        <w:br/>
        <w:t>Uppercase 英文拼音字母全大写</w:t>
      </w:r>
      <w:r w:rsidR="003A53E1" w:rsidRPr="006A129D">
        <w:rPr>
          <w:rFonts w:cs="Tahoma"/>
          <w:color w:val="333333"/>
        </w:rPr>
        <w:br/>
        <w:t>Lowercase 英文拼音字母全小写</w:t>
      </w:r>
    </w:p>
    <w:p w:rsidR="003A53E1" w:rsidRPr="006A129D" w:rsidRDefault="003A53E1" w:rsidP="003A53E1">
      <w:pPr>
        <w:pStyle w:val="a3"/>
        <w:shd w:val="clear" w:color="auto" w:fill="FFFFFF"/>
        <w:rPr>
          <w:rFonts w:cs="Tahoma"/>
          <w:color w:val="333333"/>
        </w:rPr>
      </w:pPr>
      <w:r w:rsidRPr="006A129D">
        <w:rPr>
          <w:rStyle w:val="a5"/>
          <w:rFonts w:cs="Tahoma"/>
          <w:color w:val="333333"/>
        </w:rPr>
        <w:t>2、CSS text-transform语法结构</w:t>
      </w:r>
      <w:r w:rsidRPr="006A129D">
        <w:rPr>
          <w:rFonts w:cs="Tahoma"/>
          <w:color w:val="333333"/>
        </w:rPr>
        <w:br/>
        <w:t>div{</w:t>
      </w:r>
      <w:proofErr w:type="spellStart"/>
      <w:r w:rsidRPr="006A129D">
        <w:rPr>
          <w:rFonts w:cs="Tahoma"/>
          <w:color w:val="333333"/>
        </w:rPr>
        <w:t>text-transform:capitalize</w:t>
      </w:r>
      <w:proofErr w:type="spellEnd"/>
      <w:r w:rsidRPr="006A129D">
        <w:rPr>
          <w:rFonts w:cs="Tahoma"/>
          <w:color w:val="333333"/>
        </w:rPr>
        <w:t>}</w:t>
      </w:r>
    </w:p>
    <w:p w:rsidR="003A53E1" w:rsidRPr="006A129D" w:rsidRDefault="003A53E1" w:rsidP="003A53E1">
      <w:pPr>
        <w:pStyle w:val="a3"/>
        <w:shd w:val="clear" w:color="auto" w:fill="FFFFFF"/>
        <w:jc w:val="center"/>
        <w:rPr>
          <w:rFonts w:cs="Tahoma"/>
          <w:color w:val="333333"/>
        </w:rPr>
      </w:pPr>
      <w:r w:rsidRPr="006A129D">
        <w:rPr>
          <w:rFonts w:cs="Tahoma"/>
          <w:noProof/>
          <w:color w:val="333333"/>
        </w:rPr>
        <w:drawing>
          <wp:inline distT="0" distB="0" distL="0" distR="0">
            <wp:extent cx="3398520" cy="2760345"/>
            <wp:effectExtent l="0" t="0" r="0" b="1905"/>
            <wp:docPr id="30" name="图片 30" descr="css text-transform结构分析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ss text-transform结构分析图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29D">
        <w:rPr>
          <w:rFonts w:cs="Tahoma"/>
          <w:color w:val="333333"/>
        </w:rPr>
        <w:br/>
        <w:t>text-transform结构分析图</w:t>
      </w:r>
    </w:p>
    <w:p w:rsidR="003A53E1" w:rsidRPr="006A129D" w:rsidRDefault="003A53E1" w:rsidP="003A53E1">
      <w:pPr>
        <w:pStyle w:val="3"/>
        <w:pBdr>
          <w:bottom w:val="single" w:sz="24" w:space="4" w:color="F6F6F6"/>
        </w:pBdr>
        <w:shd w:val="clear" w:color="auto" w:fill="FFFFFF"/>
        <w:spacing w:before="120" w:beforeAutospacing="0" w:after="120" w:afterAutospacing="0" w:line="540" w:lineRule="atLeast"/>
        <w:ind w:firstLine="255"/>
        <w:rPr>
          <w:rFonts w:cs="Tahoma"/>
          <w:color w:val="333333"/>
          <w:sz w:val="24"/>
          <w:szCs w:val="24"/>
        </w:rPr>
      </w:pPr>
      <w:r w:rsidRPr="006A129D">
        <w:rPr>
          <w:rFonts w:cs="Tahoma"/>
          <w:color w:val="333333"/>
          <w:sz w:val="24"/>
          <w:szCs w:val="24"/>
        </w:rPr>
        <w:t>二、英文或拼音单词首字母大写   -  </w:t>
      </w:r>
      <w:r w:rsidRPr="006A129D">
        <w:rPr>
          <w:rStyle w:val="apple-converted-space"/>
          <w:rFonts w:cs="Tahoma"/>
          <w:color w:val="333333"/>
          <w:sz w:val="24"/>
          <w:szCs w:val="24"/>
        </w:rPr>
        <w:t> </w:t>
      </w:r>
      <w:hyperlink r:id="rId31" w:anchor="top" w:history="1">
        <w:r w:rsidRPr="006A129D">
          <w:rPr>
            <w:rStyle w:val="a6"/>
            <w:rFonts w:cs="Tahoma"/>
            <w:color w:val="0000CC"/>
            <w:sz w:val="24"/>
            <w:szCs w:val="24"/>
          </w:rPr>
          <w:t>TOP</w:t>
        </w:r>
      </w:hyperlink>
    </w:p>
    <w:p w:rsidR="003A53E1" w:rsidRPr="006A129D" w:rsidRDefault="003A53E1" w:rsidP="003A53E1">
      <w:pPr>
        <w:pStyle w:val="a3"/>
        <w:shd w:val="clear" w:color="auto" w:fill="FFFFFF"/>
        <w:rPr>
          <w:rFonts w:cs="Tahoma"/>
          <w:color w:val="333333"/>
        </w:rPr>
      </w:pPr>
      <w:r w:rsidRPr="006A129D">
        <w:rPr>
          <w:rFonts w:cs="Tahoma"/>
          <w:color w:val="333333"/>
        </w:rPr>
        <w:t>此DIV CSS样式针对每个英文单词或拼音的</w:t>
      </w:r>
      <w:r w:rsidRPr="006A129D">
        <w:rPr>
          <w:rStyle w:val="a5"/>
          <w:rFonts w:cs="Tahoma"/>
          <w:color w:val="333333"/>
        </w:rPr>
        <w:t>首个字母大写</w:t>
      </w:r>
      <w:r w:rsidRPr="006A129D">
        <w:rPr>
          <w:rFonts w:cs="Tahoma"/>
          <w:color w:val="333333"/>
        </w:rPr>
        <w:br/>
        <w:t>text-transform : capitalize</w:t>
      </w:r>
    </w:p>
    <w:p w:rsidR="003A53E1" w:rsidRPr="006A129D" w:rsidRDefault="003A53E1" w:rsidP="003A53E1">
      <w:pPr>
        <w:pStyle w:val="3"/>
        <w:pBdr>
          <w:bottom w:val="single" w:sz="24" w:space="4" w:color="F6F6F6"/>
        </w:pBdr>
        <w:shd w:val="clear" w:color="auto" w:fill="FFFFFF"/>
        <w:spacing w:before="120" w:beforeAutospacing="0" w:after="120" w:afterAutospacing="0" w:line="540" w:lineRule="atLeast"/>
        <w:ind w:firstLine="255"/>
        <w:rPr>
          <w:rFonts w:cs="Tahoma"/>
          <w:color w:val="333333"/>
          <w:sz w:val="24"/>
          <w:szCs w:val="24"/>
        </w:rPr>
      </w:pPr>
      <w:r w:rsidRPr="006A129D">
        <w:rPr>
          <w:rFonts w:cs="Tahoma"/>
          <w:color w:val="333333"/>
          <w:sz w:val="24"/>
          <w:szCs w:val="24"/>
        </w:rPr>
        <w:lastRenderedPageBreak/>
        <w:t>三、英文或拼音单词字母全大写   -  </w:t>
      </w:r>
      <w:r w:rsidRPr="006A129D">
        <w:rPr>
          <w:rStyle w:val="apple-converted-space"/>
          <w:rFonts w:cs="Tahoma"/>
          <w:color w:val="333333"/>
          <w:sz w:val="24"/>
          <w:szCs w:val="24"/>
        </w:rPr>
        <w:t> </w:t>
      </w:r>
      <w:hyperlink r:id="rId32" w:anchor="top" w:history="1">
        <w:r w:rsidRPr="006A129D">
          <w:rPr>
            <w:rStyle w:val="a6"/>
            <w:rFonts w:cs="Tahoma"/>
            <w:color w:val="0000CC"/>
            <w:sz w:val="24"/>
            <w:szCs w:val="24"/>
          </w:rPr>
          <w:t>TOP</w:t>
        </w:r>
      </w:hyperlink>
    </w:p>
    <w:p w:rsidR="001100F3" w:rsidRPr="006A129D" w:rsidRDefault="003A53E1" w:rsidP="003A53E1">
      <w:pPr>
        <w:pStyle w:val="a3"/>
        <w:shd w:val="clear" w:color="auto" w:fill="FFFFFF"/>
        <w:rPr>
          <w:rFonts w:cs="Tahoma" w:hint="eastAsia"/>
          <w:color w:val="333333"/>
        </w:rPr>
      </w:pPr>
      <w:r w:rsidRPr="006A129D">
        <w:rPr>
          <w:rFonts w:cs="Tahoma"/>
          <w:color w:val="333333"/>
        </w:rPr>
        <w:t>此CSS样式实现无论拼音或单词英文字母都会</w:t>
      </w:r>
      <w:r w:rsidRPr="006A129D">
        <w:rPr>
          <w:rStyle w:val="a5"/>
          <w:rFonts w:cs="Tahoma"/>
          <w:color w:val="333333"/>
        </w:rPr>
        <w:t>全部</w:t>
      </w:r>
      <w:r w:rsidRPr="006A129D">
        <w:rPr>
          <w:rFonts w:cs="Tahoma"/>
          <w:color w:val="333333"/>
        </w:rPr>
        <w:t>实现转换为</w:t>
      </w:r>
      <w:r w:rsidRPr="006A129D">
        <w:rPr>
          <w:rStyle w:val="a5"/>
          <w:rFonts w:cs="Tahoma"/>
          <w:color w:val="333333"/>
        </w:rPr>
        <w:t>大写</w:t>
      </w:r>
      <w:r w:rsidRPr="006A129D">
        <w:rPr>
          <w:rFonts w:cs="Tahoma"/>
          <w:color w:val="333333"/>
        </w:rPr>
        <w:br/>
        <w:t>text-transform : uppercase</w:t>
      </w:r>
    </w:p>
    <w:p w:rsidR="001100F3" w:rsidRPr="006A129D" w:rsidRDefault="001100F3" w:rsidP="001100F3">
      <w:pPr>
        <w:pStyle w:val="a3"/>
        <w:numPr>
          <w:ilvl w:val="0"/>
          <w:numId w:val="6"/>
        </w:numPr>
        <w:spacing w:before="240" w:beforeAutospacing="0" w:after="240" w:afterAutospacing="0"/>
        <w:rPr>
          <w:rFonts w:cs="Segoe UI"/>
          <w:color w:val="24292E"/>
        </w:rPr>
      </w:pPr>
      <w:r w:rsidRPr="006A129D">
        <w:rPr>
          <w:rFonts w:cs="Segoe UI"/>
          <w:color w:val="24292E"/>
        </w:rPr>
        <w:t>浏览器对CSS的兼容性上的不同表现（你所遇到的）：</w:t>
      </w:r>
    </w:p>
    <w:p w:rsidR="003A53E1" w:rsidRPr="006A129D" w:rsidRDefault="003A53E1" w:rsidP="003A53E1">
      <w:pPr>
        <w:pStyle w:val="a3"/>
        <w:spacing w:before="240" w:beforeAutospacing="0" w:after="240" w:afterAutospacing="0"/>
        <w:ind w:left="360"/>
        <w:rPr>
          <w:rFonts w:cs="Segoe UI"/>
          <w:color w:val="24292E"/>
        </w:rPr>
      </w:pPr>
      <w:r w:rsidRPr="006A129D">
        <w:rPr>
          <w:noProof/>
        </w:rPr>
        <w:drawing>
          <wp:inline distT="0" distB="0" distL="0" distR="0" wp14:anchorId="11DF53BD" wp14:editId="3F9C353A">
            <wp:extent cx="4142563" cy="232913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177" cy="233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E1" w:rsidRPr="006A129D" w:rsidRDefault="003A53E1" w:rsidP="003A53E1">
      <w:pPr>
        <w:pStyle w:val="a3"/>
        <w:spacing w:before="240" w:beforeAutospacing="0" w:after="240" w:afterAutospacing="0"/>
        <w:ind w:left="360"/>
        <w:rPr>
          <w:rFonts w:cs="Segoe UI" w:hint="eastAsia"/>
          <w:color w:val="24292E"/>
        </w:rPr>
      </w:pPr>
      <w:r w:rsidRPr="006A129D">
        <w:rPr>
          <w:noProof/>
        </w:rPr>
        <w:drawing>
          <wp:inline distT="0" distB="0" distL="0" distR="0" wp14:anchorId="2EB91920" wp14:editId="6AB4A199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F3" w:rsidRPr="006A129D" w:rsidRDefault="003A53E1" w:rsidP="001100F3">
      <w:pPr>
        <w:widowControl/>
        <w:spacing w:before="240" w:after="240"/>
        <w:ind w:left="720"/>
        <w:jc w:val="left"/>
        <w:rPr>
          <w:rFonts w:ascii="宋体" w:eastAsia="宋体" w:hAnsi="宋体" w:cs="Segoe UI"/>
          <w:color w:val="24292E"/>
          <w:kern w:val="0"/>
          <w:sz w:val="24"/>
          <w:szCs w:val="24"/>
        </w:rPr>
      </w:pPr>
      <w:r w:rsidRPr="006A129D">
        <w:rPr>
          <w:rFonts w:ascii="宋体" w:eastAsia="宋体" w:hAnsi="宋体" w:cs="Segoe UI" w:hint="eastAsia"/>
          <w:color w:val="24292E"/>
          <w:kern w:val="0"/>
          <w:sz w:val="24"/>
          <w:szCs w:val="24"/>
        </w:rPr>
        <w:t>解决方案</w:t>
      </w:r>
    </w:p>
    <w:p w:rsidR="00A80DFB" w:rsidRPr="006A129D" w:rsidRDefault="00A80DFB" w:rsidP="00A80DFB">
      <w:pPr>
        <w:ind w:left="720" w:firstLineChars="200" w:firstLine="480"/>
        <w:rPr>
          <w:rFonts w:ascii="宋体" w:eastAsia="宋体" w:hAnsi="宋体"/>
          <w:sz w:val="24"/>
          <w:szCs w:val="24"/>
        </w:rPr>
      </w:pPr>
      <w:r w:rsidRPr="006A129D">
        <w:rPr>
          <w:rFonts w:ascii="宋体" w:eastAsia="宋体" w:hAnsi="宋体" w:hint="eastAsia"/>
          <w:sz w:val="24"/>
          <w:szCs w:val="24"/>
        </w:rPr>
        <w:t>调整</w:t>
      </w:r>
      <w:proofErr w:type="spellStart"/>
      <w:r w:rsidRPr="006A129D">
        <w:rPr>
          <w:rFonts w:ascii="宋体" w:eastAsia="宋体" w:hAnsi="宋体" w:hint="eastAsia"/>
          <w:sz w:val="24"/>
          <w:szCs w:val="24"/>
        </w:rPr>
        <w:t>ul</w:t>
      </w:r>
      <w:proofErr w:type="spellEnd"/>
      <w:r w:rsidRPr="006A129D">
        <w:rPr>
          <w:rFonts w:ascii="宋体" w:eastAsia="宋体" w:hAnsi="宋体" w:hint="eastAsia"/>
          <w:sz w:val="24"/>
          <w:szCs w:val="24"/>
        </w:rPr>
        <w:t>的高度，使符合w3c的标准</w:t>
      </w:r>
    </w:p>
    <w:p w:rsidR="003A53E1" w:rsidRPr="001100F3" w:rsidRDefault="003A53E1" w:rsidP="001100F3">
      <w:pPr>
        <w:widowControl/>
        <w:spacing w:before="240" w:after="240"/>
        <w:ind w:left="720"/>
        <w:jc w:val="left"/>
        <w:rPr>
          <w:rFonts w:ascii="宋体" w:eastAsia="宋体" w:hAnsi="宋体" w:cs="Segoe UI" w:hint="eastAsia"/>
          <w:color w:val="24292E"/>
          <w:kern w:val="0"/>
          <w:sz w:val="24"/>
          <w:szCs w:val="24"/>
        </w:rPr>
      </w:pPr>
    </w:p>
    <w:p w:rsidR="001100F3" w:rsidRPr="006A129D" w:rsidRDefault="001100F3" w:rsidP="001100F3">
      <w:pPr>
        <w:ind w:left="720"/>
        <w:rPr>
          <w:rFonts w:ascii="宋体" w:eastAsia="宋体" w:hAnsi="宋体" w:hint="eastAsia"/>
          <w:sz w:val="24"/>
          <w:szCs w:val="24"/>
        </w:rPr>
      </w:pPr>
    </w:p>
    <w:p w:rsidR="00074BD3" w:rsidRPr="006A129D" w:rsidRDefault="00074BD3" w:rsidP="00074BD3">
      <w:pPr>
        <w:pStyle w:val="a4"/>
        <w:ind w:left="720" w:firstLineChars="0" w:firstLine="0"/>
        <w:rPr>
          <w:rFonts w:ascii="宋体" w:eastAsia="宋体" w:hAnsi="宋体" w:hint="eastAsia"/>
          <w:sz w:val="24"/>
          <w:szCs w:val="24"/>
        </w:rPr>
      </w:pPr>
    </w:p>
    <w:sectPr w:rsidR="00074BD3" w:rsidRPr="006A12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9579B"/>
    <w:multiLevelType w:val="multilevel"/>
    <w:tmpl w:val="4404C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635D04"/>
    <w:multiLevelType w:val="hybridMultilevel"/>
    <w:tmpl w:val="145A455C"/>
    <w:lvl w:ilvl="0" w:tplc="CB74C662">
      <w:start w:val="1"/>
      <w:numFmt w:val="decimal"/>
      <w:lvlText w:val="%1，"/>
      <w:lvlJc w:val="left"/>
      <w:pPr>
        <w:ind w:left="1440" w:hanging="720"/>
      </w:pPr>
      <w:rPr>
        <w:rFonts w:ascii="宋体" w:hAnsi="宋体" w:cs="宋体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2B034361"/>
    <w:multiLevelType w:val="multilevel"/>
    <w:tmpl w:val="5682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9830F0"/>
    <w:multiLevelType w:val="hybridMultilevel"/>
    <w:tmpl w:val="563EDBC4"/>
    <w:lvl w:ilvl="0" w:tplc="6C4655FE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56DD2C6A"/>
    <w:multiLevelType w:val="hybridMultilevel"/>
    <w:tmpl w:val="2264D616"/>
    <w:lvl w:ilvl="0" w:tplc="3A505D48">
      <w:start w:val="1"/>
      <w:numFmt w:val="decimal"/>
      <w:lvlText w:val="（%1）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697E4B36"/>
    <w:multiLevelType w:val="multilevel"/>
    <w:tmpl w:val="29E82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590"/>
    <w:rsid w:val="00074BD3"/>
    <w:rsid w:val="001100F3"/>
    <w:rsid w:val="003A30AB"/>
    <w:rsid w:val="003A53E1"/>
    <w:rsid w:val="00430B95"/>
    <w:rsid w:val="00471EA1"/>
    <w:rsid w:val="00627590"/>
    <w:rsid w:val="006A129D"/>
    <w:rsid w:val="00765EBE"/>
    <w:rsid w:val="007D400C"/>
    <w:rsid w:val="00935FC4"/>
    <w:rsid w:val="009A0BB2"/>
    <w:rsid w:val="00A80DFB"/>
    <w:rsid w:val="00AF25FC"/>
    <w:rsid w:val="00B653A7"/>
    <w:rsid w:val="00CC4D2C"/>
    <w:rsid w:val="00CE3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E8CDD"/>
  <w15:chartTrackingRefBased/>
  <w15:docId w15:val="{61F7FFEA-4402-4D5D-BFC7-2DDC50E4E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CE3012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301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E3012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CE301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CE301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B653A7"/>
    <w:pPr>
      <w:ind w:firstLineChars="200" w:firstLine="420"/>
    </w:pPr>
  </w:style>
  <w:style w:type="character" w:styleId="a5">
    <w:name w:val="Strong"/>
    <w:basedOn w:val="a0"/>
    <w:uiPriority w:val="22"/>
    <w:qFormat/>
    <w:rsid w:val="003A53E1"/>
    <w:rPr>
      <w:b/>
      <w:bCs/>
    </w:rPr>
  </w:style>
  <w:style w:type="character" w:customStyle="1" w:styleId="apple-converted-space">
    <w:name w:val="apple-converted-space"/>
    <w:basedOn w:val="a0"/>
    <w:rsid w:val="003A53E1"/>
  </w:style>
  <w:style w:type="character" w:styleId="a6">
    <w:name w:val="Hyperlink"/>
    <w:basedOn w:val="a0"/>
    <w:uiPriority w:val="99"/>
    <w:semiHidden/>
    <w:unhideWhenUsed/>
    <w:rsid w:val="003A53E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8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8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5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0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www.divcss5.com/rumen/r309.s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www.divcss5.com/rumen/r309.s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11</Pages>
  <Words>282</Words>
  <Characters>1613</Characters>
  <Application>Microsoft Office Word</Application>
  <DocSecurity>0</DocSecurity>
  <Lines>13</Lines>
  <Paragraphs>3</Paragraphs>
  <ScaleCrop>false</ScaleCrop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王志岗</dc:creator>
  <cp:keywords/>
  <dc:description/>
  <cp:lastModifiedBy>王志岗</cp:lastModifiedBy>
  <cp:revision>3</cp:revision>
  <dcterms:created xsi:type="dcterms:W3CDTF">2017-06-23T07:29:00Z</dcterms:created>
  <dcterms:modified xsi:type="dcterms:W3CDTF">2017-06-23T09:46:00Z</dcterms:modified>
</cp:coreProperties>
</file>